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333F" w14:textId="77777777" w:rsidR="00B32ED6" w:rsidRPr="00B32ED6" w:rsidRDefault="00B32ED6" w:rsidP="00B32ED6">
      <w:pPr>
        <w:jc w:val="center"/>
        <w:rPr>
          <w:b/>
          <w:bCs/>
        </w:rPr>
      </w:pPr>
      <w:r w:rsidRPr="00B32ED6">
        <w:rPr>
          <w:b/>
          <w:bCs/>
        </w:rPr>
        <w:t>OGŁOSZENIE O NABORZE UCZESTNIKÓW</w:t>
      </w:r>
    </w:p>
    <w:p w14:paraId="3BF3D818" w14:textId="667C241A" w:rsidR="00B32ED6" w:rsidRPr="00B32ED6" w:rsidRDefault="00505A3C" w:rsidP="00B32ED6">
      <w:r>
        <w:rPr>
          <w:b/>
          <w:bCs/>
        </w:rPr>
        <w:t>Do udziału w misji gospodarczej</w:t>
      </w:r>
      <w:r w:rsidR="00B32ED6" w:rsidRPr="00B32ED6">
        <w:rPr>
          <w:b/>
          <w:bCs/>
        </w:rPr>
        <w:t xml:space="preserve"> połączon</w:t>
      </w:r>
      <w:r>
        <w:rPr>
          <w:b/>
          <w:bCs/>
        </w:rPr>
        <w:t>ej</w:t>
      </w:r>
      <w:r w:rsidR="00B32ED6" w:rsidRPr="00B32ED6">
        <w:rPr>
          <w:b/>
          <w:bCs/>
        </w:rPr>
        <w:t xml:space="preserve"> z warsztatami branżowymi w Nowym Jorku </w:t>
      </w:r>
      <w:r w:rsidR="003603F3" w:rsidRPr="00B32ED6">
        <w:rPr>
          <w:b/>
          <w:bCs/>
        </w:rPr>
        <w:t xml:space="preserve">i Chicago </w:t>
      </w:r>
      <w:r w:rsidR="00B32ED6" w:rsidRPr="00B32ED6">
        <w:rPr>
          <w:b/>
          <w:bCs/>
        </w:rPr>
        <w:t xml:space="preserve">(USA) w dniach </w:t>
      </w:r>
      <w:r w:rsidR="003603F3">
        <w:rPr>
          <w:b/>
          <w:bCs/>
        </w:rPr>
        <w:t>2</w:t>
      </w:r>
      <w:r w:rsidR="00B32ED6" w:rsidRPr="00B32ED6">
        <w:rPr>
          <w:b/>
          <w:bCs/>
        </w:rPr>
        <w:t>-</w:t>
      </w:r>
      <w:r w:rsidR="003E501C">
        <w:rPr>
          <w:b/>
          <w:bCs/>
        </w:rPr>
        <w:t>7</w:t>
      </w:r>
      <w:r w:rsidR="00B32ED6" w:rsidRPr="00B32ED6">
        <w:rPr>
          <w:b/>
          <w:bCs/>
        </w:rPr>
        <w:t xml:space="preserve"> października 2025 r.</w:t>
      </w:r>
    </w:p>
    <w:p w14:paraId="14B5F341" w14:textId="2BE76E25" w:rsidR="00B32ED6" w:rsidRDefault="00B32ED6" w:rsidP="00B32ED6">
      <w:r w:rsidRPr="00B32ED6">
        <w:t xml:space="preserve">W związku z realizacją projektu pn. </w:t>
      </w:r>
      <w:r w:rsidRPr="00B32ED6">
        <w:rPr>
          <w:b/>
          <w:bCs/>
        </w:rPr>
        <w:t>„Małopolska Gościnna – II edycja” - Priorytet 8 Małopolska – Open Travel</w:t>
      </w:r>
      <w:r w:rsidRPr="00B32ED6">
        <w:t xml:space="preserve">, finansowanego w ramach otwartego konkursu na realizację zadań publicznych Województwa Małopolskiego w dziedzinie turystyki i krajoznawstwa w 2025 roku, </w:t>
      </w:r>
      <w:r w:rsidR="00983E62">
        <w:t xml:space="preserve">Kraków </w:t>
      </w:r>
      <w:proofErr w:type="spellStart"/>
      <w:r w:rsidR="00983E62">
        <w:t>Tourism</w:t>
      </w:r>
      <w:proofErr w:type="spellEnd"/>
      <w:r w:rsidR="00983E62">
        <w:t xml:space="preserve"> Alliance</w:t>
      </w:r>
      <w:r w:rsidR="00297A14">
        <w:t xml:space="preserve"> (KTA)</w:t>
      </w:r>
      <w:r w:rsidR="00983E62">
        <w:t xml:space="preserve"> </w:t>
      </w:r>
      <w:r w:rsidRPr="00B32ED6">
        <w:t>ma zaszczyt zaprosić</w:t>
      </w:r>
      <w:r w:rsidR="0055691B">
        <w:t xml:space="preserve"> Państwa</w:t>
      </w:r>
      <w:r w:rsidRPr="00B32ED6">
        <w:t xml:space="preserve"> do udziału w naborze na </w:t>
      </w:r>
      <w:r w:rsidR="00FD4646">
        <w:t>misję gospodarczą</w:t>
      </w:r>
      <w:r w:rsidRPr="00B32ED6">
        <w:t xml:space="preserve"> do Stanów Zjednoczonych.</w:t>
      </w:r>
    </w:p>
    <w:p w14:paraId="27119D86" w14:textId="7745EC46" w:rsidR="00E80726" w:rsidRPr="00B32ED6" w:rsidRDefault="00E80726" w:rsidP="00B32ED6">
      <w:r w:rsidRPr="00E80726">
        <w:t xml:space="preserve">W naborze wyłonionych zostanie </w:t>
      </w:r>
      <w:r w:rsidRPr="00E80726">
        <w:rPr>
          <w:b/>
          <w:bCs/>
        </w:rPr>
        <w:t>4 przedsiębiorców</w:t>
      </w:r>
      <w:r w:rsidRPr="00E80726">
        <w:t>.</w:t>
      </w:r>
    </w:p>
    <w:p w14:paraId="2341B29F" w14:textId="77777777" w:rsidR="00B32ED6" w:rsidRPr="00B32ED6" w:rsidRDefault="00B32ED6" w:rsidP="00B32ED6">
      <w:pPr>
        <w:rPr>
          <w:b/>
          <w:bCs/>
        </w:rPr>
      </w:pPr>
      <w:r w:rsidRPr="00B32ED6">
        <w:rPr>
          <w:b/>
          <w:bCs/>
        </w:rPr>
        <w:t>Opis Wydarzenia</w:t>
      </w:r>
    </w:p>
    <w:p w14:paraId="2A6E4578" w14:textId="58E5C1B8" w:rsidR="00B32ED6" w:rsidRPr="00B32ED6" w:rsidRDefault="00B32ED6" w:rsidP="00B32ED6">
      <w:r w:rsidRPr="00B32ED6">
        <w:t xml:space="preserve">Misja gospodarcza obejmuje organizację dwóch warsztatów branżowych pod hasłem </w:t>
      </w:r>
      <w:r w:rsidRPr="00B32ED6">
        <w:rPr>
          <w:b/>
          <w:bCs/>
        </w:rPr>
        <w:t>"</w:t>
      </w:r>
      <w:proofErr w:type="spellStart"/>
      <w:r w:rsidRPr="00B32ED6">
        <w:rPr>
          <w:b/>
          <w:bCs/>
        </w:rPr>
        <w:t>Meet</w:t>
      </w:r>
      <w:proofErr w:type="spellEnd"/>
      <w:r w:rsidRPr="00B32ED6">
        <w:rPr>
          <w:b/>
          <w:bCs/>
        </w:rPr>
        <w:t xml:space="preserve"> Kraków &amp; Małopolska – edycja Nowy Jork / Chicago"</w:t>
      </w:r>
      <w:r w:rsidRPr="00B32ED6">
        <w:t xml:space="preserve">. </w:t>
      </w:r>
      <w:r w:rsidR="00471926">
        <w:t xml:space="preserve">Spotkania odbędą się </w:t>
      </w:r>
      <w:r w:rsidRPr="00B32ED6">
        <w:t xml:space="preserve">w Nowym Jorku </w:t>
      </w:r>
      <w:r w:rsidR="00EB6C18">
        <w:t>3.10</w:t>
      </w:r>
      <w:r w:rsidR="007324BF">
        <w:t xml:space="preserve"> </w:t>
      </w:r>
      <w:r w:rsidRPr="00B32ED6">
        <w:t>oraz Chicago</w:t>
      </w:r>
      <w:r w:rsidR="003856F6">
        <w:t xml:space="preserve"> </w:t>
      </w:r>
      <w:r w:rsidR="00EB6C18">
        <w:t>6.10</w:t>
      </w:r>
      <w:r w:rsidRPr="00B32ED6">
        <w:t xml:space="preserve"> i będą stanowiły ważne wydarzenie towarzyszące Paradzie Pułaskiego – największemu świętu Polonii w Ameryce.</w:t>
      </w:r>
    </w:p>
    <w:p w14:paraId="636BDFEA" w14:textId="77777777" w:rsidR="00B32ED6" w:rsidRPr="00B32ED6" w:rsidRDefault="00B32ED6" w:rsidP="00B32ED6">
      <w:r w:rsidRPr="00B32ED6">
        <w:rPr>
          <w:b/>
          <w:bCs/>
        </w:rPr>
        <w:t>Główne cele wyjazdu to:</w:t>
      </w:r>
    </w:p>
    <w:p w14:paraId="3C79ED3F" w14:textId="614C9BB2" w:rsidR="00B32ED6" w:rsidRPr="00B32ED6" w:rsidRDefault="00B32ED6" w:rsidP="00B32ED6">
      <w:pPr>
        <w:numPr>
          <w:ilvl w:val="0"/>
          <w:numId w:val="1"/>
        </w:numPr>
      </w:pPr>
      <w:r w:rsidRPr="00B32ED6">
        <w:rPr>
          <w:b/>
          <w:bCs/>
        </w:rPr>
        <w:t>Promocja Małopolski i Krakowa:</w:t>
      </w:r>
      <w:r w:rsidRPr="00B32ED6">
        <w:t xml:space="preserve"> Aktywne przedstawienie bogatej oferty turystycznej naszego regionu </w:t>
      </w:r>
      <w:r w:rsidR="00E87D76">
        <w:t>(</w:t>
      </w:r>
      <w:proofErr w:type="spellStart"/>
      <w:r w:rsidR="00E87D76">
        <w:t>leisure</w:t>
      </w:r>
      <w:proofErr w:type="spellEnd"/>
      <w:r w:rsidR="00E87D76">
        <w:t xml:space="preserve"> i MICE)</w:t>
      </w:r>
      <w:r w:rsidR="00FE1539">
        <w:t xml:space="preserve"> </w:t>
      </w:r>
      <w:r w:rsidRPr="00B32ED6">
        <w:t>na perspektywicznym rynku amerykańskim.</w:t>
      </w:r>
    </w:p>
    <w:p w14:paraId="2C8F708A" w14:textId="1A9EDE6B" w:rsidR="00B32ED6" w:rsidRPr="00B32ED6" w:rsidRDefault="00B32ED6" w:rsidP="00B32ED6">
      <w:pPr>
        <w:numPr>
          <w:ilvl w:val="0"/>
          <w:numId w:val="1"/>
        </w:numPr>
      </w:pPr>
      <w:r w:rsidRPr="00B32ED6">
        <w:rPr>
          <w:b/>
          <w:bCs/>
        </w:rPr>
        <w:t>Budowanie Partnerstw Biznesowych:</w:t>
      </w:r>
      <w:r w:rsidRPr="00B32ED6">
        <w:t xml:space="preserve"> Nawiązanie bezpośrednich kontaktów i spotkań B2B pomiędzy przedstawicielami małopolskiej branży turystycznej a reprezentantami amerykańskiego sektora turystycznego.</w:t>
      </w:r>
    </w:p>
    <w:p w14:paraId="15DD3221" w14:textId="2746F050" w:rsidR="00B32ED6" w:rsidRPr="00B32ED6" w:rsidRDefault="00B32ED6" w:rsidP="00B32ED6">
      <w:pPr>
        <w:numPr>
          <w:ilvl w:val="0"/>
          <w:numId w:val="1"/>
        </w:numPr>
      </w:pPr>
      <w:r w:rsidRPr="00B32ED6">
        <w:rPr>
          <w:b/>
          <w:bCs/>
        </w:rPr>
        <w:t>Wspieranie Rozwoju Sieciowego:</w:t>
      </w:r>
      <w:r w:rsidRPr="00B32ED6">
        <w:t xml:space="preserve"> Inicjowanie i zacieśnianie współpracy międzynarodowej, która przyczyni się do długofalowego wzrostu turystyki</w:t>
      </w:r>
      <w:r w:rsidR="0099008D">
        <w:t xml:space="preserve"> w Krakowie i </w:t>
      </w:r>
      <w:proofErr w:type="spellStart"/>
      <w:r w:rsidR="0099008D">
        <w:t>Małoposce</w:t>
      </w:r>
      <w:proofErr w:type="spellEnd"/>
      <w:r w:rsidRPr="00B32ED6">
        <w:t>.</w:t>
      </w:r>
    </w:p>
    <w:p w14:paraId="61D8E737" w14:textId="61F55954" w:rsidR="00B32ED6" w:rsidRPr="00B32ED6" w:rsidRDefault="00B32ED6" w:rsidP="00B32ED6">
      <w:r w:rsidRPr="00B32ED6">
        <w:t>Grupą docelową warsztatów są przedstawiciele branży turystycznej z</w:t>
      </w:r>
      <w:r w:rsidR="00197D25">
        <w:t xml:space="preserve"> Krakowa i</w:t>
      </w:r>
      <w:r w:rsidRPr="00B32ED6">
        <w:t xml:space="preserve"> Małopolski oraz </w:t>
      </w:r>
      <w:r w:rsidR="00CC6A67">
        <w:t>reprezentanci</w:t>
      </w:r>
      <w:r w:rsidRPr="00B32ED6">
        <w:t xml:space="preserve"> amerykańskiej branży turystycznej</w:t>
      </w:r>
      <w:r w:rsidR="00CC6A67">
        <w:t xml:space="preserve"> (</w:t>
      </w:r>
      <w:r w:rsidRPr="00B32ED6">
        <w:t>touroperatorzy, agenci podróży oraz media</w:t>
      </w:r>
      <w:r w:rsidR="00CC6A67">
        <w:t>)</w:t>
      </w:r>
    </w:p>
    <w:p w14:paraId="592B10E8" w14:textId="6911014F" w:rsidR="00B32ED6" w:rsidRPr="00B32ED6" w:rsidRDefault="00CC6A67" w:rsidP="00B32ED6">
      <w:pPr>
        <w:rPr>
          <w:b/>
          <w:bCs/>
        </w:rPr>
      </w:pPr>
      <w:r>
        <w:rPr>
          <w:b/>
          <w:bCs/>
        </w:rPr>
        <w:t>Świadczenia w ramach zgłoszonego udziału w misji</w:t>
      </w:r>
    </w:p>
    <w:p w14:paraId="64346BA5" w14:textId="24CE3261" w:rsidR="00B32ED6" w:rsidRPr="00B32ED6" w:rsidRDefault="00B32ED6" w:rsidP="00B32ED6">
      <w:r w:rsidRPr="00B32ED6">
        <w:t xml:space="preserve">W ramach udziału w </w:t>
      </w:r>
      <w:r w:rsidR="00CC6A67">
        <w:t>misji gospodarczej</w:t>
      </w:r>
      <w:r w:rsidRPr="00B32ED6">
        <w:t xml:space="preserve">, </w:t>
      </w:r>
      <w:r w:rsidR="00CC6A67">
        <w:t>KTA</w:t>
      </w:r>
      <w:r w:rsidRPr="00B32ED6">
        <w:t xml:space="preserve"> pokrywa następujące koszty dla zakwalifikowanych uczestników:</w:t>
      </w:r>
    </w:p>
    <w:p w14:paraId="0868F7DB" w14:textId="195CDEDB" w:rsidR="002021E0" w:rsidRDefault="00B32ED6" w:rsidP="00B32ED6">
      <w:pPr>
        <w:numPr>
          <w:ilvl w:val="0"/>
          <w:numId w:val="2"/>
        </w:numPr>
      </w:pPr>
      <w:r w:rsidRPr="00B32ED6">
        <w:rPr>
          <w:b/>
          <w:bCs/>
        </w:rPr>
        <w:t>Bilety lotnicze</w:t>
      </w:r>
      <w:r w:rsidR="001E2E2E">
        <w:rPr>
          <w:b/>
          <w:bCs/>
        </w:rPr>
        <w:t xml:space="preserve"> </w:t>
      </w:r>
      <w:r w:rsidRPr="00B32ED6">
        <w:t xml:space="preserve">na trasie Kraków </w:t>
      </w:r>
      <w:r w:rsidR="00FB664E">
        <w:t>&gt;</w:t>
      </w:r>
      <w:r w:rsidRPr="00B32ED6">
        <w:t xml:space="preserve"> </w:t>
      </w:r>
      <w:r w:rsidR="00210EA5" w:rsidRPr="00B32ED6">
        <w:t>Nowy Jork</w:t>
      </w:r>
      <w:r w:rsidRPr="00B32ED6">
        <w:t xml:space="preserve">, </w:t>
      </w:r>
      <w:r w:rsidR="002021E0" w:rsidRPr="00B32ED6">
        <w:t xml:space="preserve">Chicago </w:t>
      </w:r>
      <w:r w:rsidR="00FB664E">
        <w:t>&gt;</w:t>
      </w:r>
      <w:r w:rsidRPr="00B32ED6">
        <w:t xml:space="preserve"> Kraków </w:t>
      </w:r>
    </w:p>
    <w:p w14:paraId="63BE65F5" w14:textId="1A000F1C" w:rsidR="00DD3A87" w:rsidRDefault="00B32ED6" w:rsidP="002021E0">
      <w:pPr>
        <w:ind w:left="720"/>
      </w:pPr>
      <w:r w:rsidRPr="00B32ED6">
        <w:lastRenderedPageBreak/>
        <w:t>(</w:t>
      </w:r>
      <w:r w:rsidR="00D97059">
        <w:t xml:space="preserve">klasa ekonomiczna, </w:t>
      </w:r>
      <w:r w:rsidRPr="00B32ED6">
        <w:t>z uwzględnieniem bagażu podręcznego 8kg i rejestrowanego 23kg).</w:t>
      </w:r>
      <w:r w:rsidR="003B3D23" w:rsidRPr="003B3D23">
        <w:t xml:space="preserve"> </w:t>
      </w:r>
    </w:p>
    <w:p w14:paraId="4A129133" w14:textId="619F554E" w:rsidR="00B32ED6" w:rsidRPr="00B32ED6" w:rsidRDefault="00DD3A87" w:rsidP="002021E0">
      <w:pPr>
        <w:ind w:left="720"/>
      </w:pPr>
      <w:r w:rsidRPr="00DD3A87">
        <w:rPr>
          <w:b/>
          <w:bCs/>
        </w:rPr>
        <w:t>Przel</w:t>
      </w:r>
      <w:r w:rsidR="003B3D23" w:rsidRPr="00DD3A87">
        <w:rPr>
          <w:b/>
          <w:bCs/>
        </w:rPr>
        <w:t>ot</w:t>
      </w:r>
      <w:r w:rsidR="003B3D23" w:rsidRPr="003B3D23">
        <w:rPr>
          <w:b/>
          <w:bCs/>
        </w:rPr>
        <w:t xml:space="preserve"> z Nowego Jorku do Chicago uczestnicy organizują we własnym zakresie.</w:t>
      </w:r>
    </w:p>
    <w:p w14:paraId="45593FD2" w14:textId="7E7FB55D" w:rsidR="00B32ED6" w:rsidRDefault="00B32ED6" w:rsidP="00B32ED6">
      <w:pPr>
        <w:numPr>
          <w:ilvl w:val="0"/>
          <w:numId w:val="2"/>
        </w:numPr>
      </w:pPr>
      <w:r w:rsidRPr="00B32ED6">
        <w:rPr>
          <w:b/>
          <w:bCs/>
        </w:rPr>
        <w:t>Zakwaterowanie</w:t>
      </w:r>
      <w:r w:rsidRPr="00B32ED6">
        <w:t xml:space="preserve"> w hotelach w </w:t>
      </w:r>
      <w:r w:rsidR="00F26EF3" w:rsidRPr="00B32ED6">
        <w:t xml:space="preserve">Nowym Jorku </w:t>
      </w:r>
      <w:r w:rsidRPr="00B32ED6">
        <w:t xml:space="preserve">oraz w </w:t>
      </w:r>
      <w:r w:rsidR="00F26EF3" w:rsidRPr="00B32ED6">
        <w:t>Chicago</w:t>
      </w:r>
      <w:r w:rsidR="00C27A2D">
        <w:t xml:space="preserve"> (</w:t>
      </w:r>
      <w:r w:rsidR="00A16983">
        <w:t>śniadanie płatne przez uczestników</w:t>
      </w:r>
      <w:r w:rsidR="002C4215">
        <w:t>).</w:t>
      </w:r>
    </w:p>
    <w:p w14:paraId="68112C41" w14:textId="015CAF5F" w:rsidR="007D69FB" w:rsidRPr="002C4215" w:rsidRDefault="007D69FB" w:rsidP="00B32ED6">
      <w:pPr>
        <w:numPr>
          <w:ilvl w:val="0"/>
          <w:numId w:val="2"/>
        </w:numPr>
      </w:pPr>
      <w:r w:rsidRPr="002C4215">
        <w:rPr>
          <w:b/>
          <w:bCs/>
        </w:rPr>
        <w:t>Transfer</w:t>
      </w:r>
      <w:r w:rsidR="002C4215" w:rsidRPr="002C4215">
        <w:rPr>
          <w:b/>
          <w:bCs/>
        </w:rPr>
        <w:t xml:space="preserve"> z</w:t>
      </w:r>
      <w:r w:rsidRPr="002C4215">
        <w:rPr>
          <w:b/>
          <w:bCs/>
        </w:rPr>
        <w:t xml:space="preserve"> lotnisk</w:t>
      </w:r>
      <w:r w:rsidR="002C4215" w:rsidRPr="002C4215">
        <w:rPr>
          <w:b/>
          <w:bCs/>
        </w:rPr>
        <w:t>a do</w:t>
      </w:r>
      <w:r w:rsidRPr="002C4215">
        <w:rPr>
          <w:b/>
          <w:bCs/>
        </w:rPr>
        <w:t xml:space="preserve"> hotel</w:t>
      </w:r>
      <w:r w:rsidR="002C4215" w:rsidRPr="002C4215">
        <w:rPr>
          <w:b/>
          <w:bCs/>
        </w:rPr>
        <w:t>u w</w:t>
      </w:r>
      <w:r w:rsidRPr="002C4215">
        <w:rPr>
          <w:b/>
          <w:bCs/>
        </w:rPr>
        <w:t xml:space="preserve"> Nowy Jork</w:t>
      </w:r>
      <w:r w:rsidR="002C4215" w:rsidRPr="002C4215">
        <w:rPr>
          <w:b/>
          <w:bCs/>
        </w:rPr>
        <w:t>u</w:t>
      </w:r>
      <w:r w:rsidRPr="002C4215">
        <w:rPr>
          <w:b/>
          <w:bCs/>
        </w:rPr>
        <w:t xml:space="preserve"> i transfer </w:t>
      </w:r>
      <w:r w:rsidR="002C4215">
        <w:rPr>
          <w:b/>
          <w:bCs/>
        </w:rPr>
        <w:t>z</w:t>
      </w:r>
      <w:r w:rsidRPr="002C4215">
        <w:rPr>
          <w:b/>
          <w:bCs/>
        </w:rPr>
        <w:t xml:space="preserve"> hotel</w:t>
      </w:r>
      <w:r w:rsidR="002C4215">
        <w:rPr>
          <w:b/>
          <w:bCs/>
        </w:rPr>
        <w:t>u w</w:t>
      </w:r>
      <w:r w:rsidRPr="002C4215">
        <w:rPr>
          <w:b/>
          <w:bCs/>
        </w:rPr>
        <w:t xml:space="preserve"> </w:t>
      </w:r>
      <w:r w:rsidR="002C4215" w:rsidRPr="002C4215">
        <w:rPr>
          <w:b/>
          <w:bCs/>
        </w:rPr>
        <w:t>Chicago</w:t>
      </w:r>
      <w:r w:rsidR="002C4215">
        <w:rPr>
          <w:b/>
          <w:bCs/>
        </w:rPr>
        <w:t xml:space="preserve"> na </w:t>
      </w:r>
      <w:r w:rsidRPr="002C4215">
        <w:rPr>
          <w:b/>
          <w:bCs/>
        </w:rPr>
        <w:t>lotnisko</w:t>
      </w:r>
    </w:p>
    <w:p w14:paraId="0BF24385" w14:textId="77777777" w:rsidR="00B32ED6" w:rsidRDefault="00B32ED6" w:rsidP="00B32ED6">
      <w:pPr>
        <w:numPr>
          <w:ilvl w:val="0"/>
          <w:numId w:val="2"/>
        </w:numPr>
      </w:pPr>
      <w:r w:rsidRPr="00B32ED6">
        <w:rPr>
          <w:b/>
          <w:bCs/>
        </w:rPr>
        <w:t>Organizacja i koordynacja warsztatów</w:t>
      </w:r>
      <w:r w:rsidRPr="00B32ED6">
        <w:t xml:space="preserve"> "</w:t>
      </w:r>
      <w:proofErr w:type="spellStart"/>
      <w:r w:rsidRPr="00B32ED6">
        <w:t>Meet</w:t>
      </w:r>
      <w:proofErr w:type="spellEnd"/>
      <w:r w:rsidRPr="00B32ED6">
        <w:t xml:space="preserve"> Kraków &amp; Małopolska" oraz spotkań biznesowych B2B w obu miastach.</w:t>
      </w:r>
    </w:p>
    <w:p w14:paraId="5318D7DC" w14:textId="71B65000" w:rsidR="00343EEB" w:rsidRPr="00B32ED6" w:rsidRDefault="00343EEB" w:rsidP="00B32ED6">
      <w:pPr>
        <w:numPr>
          <w:ilvl w:val="0"/>
          <w:numId w:val="2"/>
        </w:numPr>
      </w:pPr>
      <w:r>
        <w:rPr>
          <w:b/>
          <w:bCs/>
        </w:rPr>
        <w:t>Udział w wydarzeniach towarzyszących Paradzie Pułaskiego</w:t>
      </w:r>
    </w:p>
    <w:p w14:paraId="6814EBD4" w14:textId="77777777" w:rsidR="00B32ED6" w:rsidRPr="00B32ED6" w:rsidRDefault="00B32ED6" w:rsidP="00B32ED6">
      <w:pPr>
        <w:numPr>
          <w:ilvl w:val="0"/>
          <w:numId w:val="2"/>
        </w:numPr>
      </w:pPr>
      <w:r w:rsidRPr="00B32ED6">
        <w:rPr>
          <w:b/>
          <w:bCs/>
        </w:rPr>
        <w:t>Wsparcie merytoryczne i logistyczne</w:t>
      </w:r>
      <w:r w:rsidRPr="00B32ED6">
        <w:t xml:space="preserve"> podczas całego pobytu.</w:t>
      </w:r>
    </w:p>
    <w:p w14:paraId="05A80BCC" w14:textId="4B42BA84" w:rsidR="00B32ED6" w:rsidRPr="00B32ED6" w:rsidRDefault="00B32ED6" w:rsidP="00B32ED6">
      <w:pPr>
        <w:rPr>
          <w:b/>
          <w:bCs/>
        </w:rPr>
      </w:pPr>
    </w:p>
    <w:p w14:paraId="1AD9342E" w14:textId="05633DB3" w:rsidR="00B32ED6" w:rsidRPr="00660A07" w:rsidRDefault="00B32ED6" w:rsidP="00B32ED6">
      <w:pPr>
        <w:rPr>
          <w:b/>
          <w:bCs/>
        </w:rPr>
      </w:pPr>
      <w:r w:rsidRPr="00660A07">
        <w:rPr>
          <w:b/>
          <w:bCs/>
        </w:rPr>
        <w:t xml:space="preserve">Od </w:t>
      </w:r>
      <w:r w:rsidR="00660A07">
        <w:rPr>
          <w:b/>
          <w:bCs/>
        </w:rPr>
        <w:t>Uczestników</w:t>
      </w:r>
      <w:r w:rsidRPr="00660A07">
        <w:rPr>
          <w:b/>
          <w:bCs/>
        </w:rPr>
        <w:t xml:space="preserve"> oczekujemy:</w:t>
      </w:r>
    </w:p>
    <w:p w14:paraId="19B37C7D" w14:textId="77777777" w:rsidR="00B32ED6" w:rsidRPr="00B32ED6" w:rsidRDefault="00B32ED6" w:rsidP="00B32ED6">
      <w:pPr>
        <w:numPr>
          <w:ilvl w:val="0"/>
          <w:numId w:val="3"/>
        </w:numPr>
      </w:pPr>
      <w:r w:rsidRPr="00B32ED6">
        <w:t>Aktywnego uczestnictwa we wszystkich zaplanowanych warsztatach, spotkaniach B2B i wydarzeniach towarzyszących.</w:t>
      </w:r>
    </w:p>
    <w:p w14:paraId="15BB8E98" w14:textId="77777777" w:rsidR="00B32ED6" w:rsidRPr="00B32ED6" w:rsidRDefault="00B32ED6" w:rsidP="00B32ED6">
      <w:pPr>
        <w:numPr>
          <w:ilvl w:val="0"/>
          <w:numId w:val="3"/>
        </w:numPr>
      </w:pPr>
      <w:r w:rsidRPr="00B32ED6">
        <w:t>Profesjonalnego reprezentowania małopolskiej branży turystycznej oraz własnej działalności.</w:t>
      </w:r>
    </w:p>
    <w:p w14:paraId="575A261F" w14:textId="15BA86A2" w:rsidR="00B32ED6" w:rsidRPr="00B32ED6" w:rsidRDefault="00B32ED6" w:rsidP="00B32ED6">
      <w:pPr>
        <w:numPr>
          <w:ilvl w:val="0"/>
          <w:numId w:val="3"/>
        </w:numPr>
      </w:pPr>
      <w:r w:rsidRPr="00B32ED6">
        <w:t>Przygotowania materiałów promocyjnych swojej oferty, wpisujących się w kontekst promocji Krakowa i Małopolski (np. krótkie prezentacje, cyfrowe broszury</w:t>
      </w:r>
      <w:r w:rsidR="00653406">
        <w:t xml:space="preserve"> lub materiały drukowane</w:t>
      </w:r>
      <w:r w:rsidRPr="00B32ED6">
        <w:t>).</w:t>
      </w:r>
    </w:p>
    <w:p w14:paraId="38756959" w14:textId="77777777" w:rsidR="00B32ED6" w:rsidRPr="00B32ED6" w:rsidRDefault="00B32ED6" w:rsidP="00B32ED6">
      <w:pPr>
        <w:numPr>
          <w:ilvl w:val="0"/>
          <w:numId w:val="3"/>
        </w:numPr>
      </w:pPr>
      <w:r w:rsidRPr="00B32ED6">
        <w:t xml:space="preserve">Gotowości do nawiązywania kontaktów biznesowych i aktywnego </w:t>
      </w:r>
      <w:proofErr w:type="spellStart"/>
      <w:r w:rsidRPr="00B32ED6">
        <w:t>networkingu</w:t>
      </w:r>
      <w:proofErr w:type="spellEnd"/>
      <w:r w:rsidRPr="00B32ED6">
        <w:t>.</w:t>
      </w:r>
    </w:p>
    <w:p w14:paraId="0B575F5D" w14:textId="77777777" w:rsidR="00B32ED6" w:rsidRDefault="00B32ED6" w:rsidP="00B32ED6">
      <w:pPr>
        <w:numPr>
          <w:ilvl w:val="0"/>
          <w:numId w:val="3"/>
        </w:numPr>
      </w:pPr>
      <w:r w:rsidRPr="00B32ED6">
        <w:t>Zaangażowania w działania promocyjne podczas Parady Pułaskiego.</w:t>
      </w:r>
    </w:p>
    <w:p w14:paraId="6FA8B0FB" w14:textId="77777777" w:rsidR="00D560F3" w:rsidRPr="00B32ED6" w:rsidRDefault="00D560F3" w:rsidP="00A74EC0">
      <w:pPr>
        <w:ind w:left="720"/>
      </w:pPr>
    </w:p>
    <w:p w14:paraId="3484298D" w14:textId="77D9E94F" w:rsidR="00B32ED6" w:rsidRPr="00B32ED6" w:rsidRDefault="00B32ED6" w:rsidP="00B32ED6">
      <w:pPr>
        <w:rPr>
          <w:b/>
          <w:bCs/>
        </w:rPr>
      </w:pPr>
      <w:r w:rsidRPr="00B32ED6">
        <w:rPr>
          <w:b/>
          <w:bCs/>
        </w:rPr>
        <w:t>Wstępny Harmonogram Wyjazdu Studyjnego (</w:t>
      </w:r>
      <w:r w:rsidR="0089711E">
        <w:rPr>
          <w:b/>
          <w:bCs/>
        </w:rPr>
        <w:t>2</w:t>
      </w:r>
      <w:r w:rsidRPr="00B32ED6">
        <w:rPr>
          <w:b/>
          <w:bCs/>
        </w:rPr>
        <w:t xml:space="preserve"> – </w:t>
      </w:r>
      <w:r w:rsidR="00CC592E">
        <w:rPr>
          <w:b/>
          <w:bCs/>
        </w:rPr>
        <w:t>7</w:t>
      </w:r>
      <w:r w:rsidRPr="00B32ED6">
        <w:rPr>
          <w:b/>
          <w:bCs/>
        </w:rPr>
        <w:t xml:space="preserve"> października 2025)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1452"/>
        <w:gridCol w:w="5969"/>
      </w:tblGrid>
      <w:tr w:rsidR="00D2156F" w:rsidRPr="00B32ED6" w14:paraId="6F702E8C" w14:textId="77777777" w:rsidTr="00B32E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AE109" w14:textId="77777777" w:rsidR="00B32ED6" w:rsidRPr="00B32ED6" w:rsidRDefault="00B32ED6" w:rsidP="00B32ED6">
            <w:pPr>
              <w:rPr>
                <w:b/>
                <w:bCs/>
              </w:rPr>
            </w:pPr>
            <w:r w:rsidRPr="00B32ED6">
              <w:rPr>
                <w:b/>
                <w:bCs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14:paraId="66D7F5CD" w14:textId="77777777" w:rsidR="00B32ED6" w:rsidRPr="00B32ED6" w:rsidRDefault="00B32ED6" w:rsidP="00B32ED6">
            <w:pPr>
              <w:rPr>
                <w:b/>
                <w:bCs/>
              </w:rPr>
            </w:pPr>
            <w:r w:rsidRPr="00B32ED6">
              <w:rPr>
                <w:b/>
                <w:bCs/>
              </w:rPr>
              <w:t>Dzień Tygodnia</w:t>
            </w:r>
          </w:p>
        </w:tc>
        <w:tc>
          <w:tcPr>
            <w:tcW w:w="0" w:type="auto"/>
            <w:vAlign w:val="center"/>
            <w:hideMark/>
          </w:tcPr>
          <w:p w14:paraId="05FDAA05" w14:textId="77777777" w:rsidR="00B32ED6" w:rsidRPr="00B32ED6" w:rsidRDefault="00B32ED6" w:rsidP="00B32ED6">
            <w:pPr>
              <w:rPr>
                <w:b/>
                <w:bCs/>
              </w:rPr>
            </w:pPr>
            <w:r w:rsidRPr="00B32ED6">
              <w:rPr>
                <w:b/>
                <w:bCs/>
              </w:rPr>
              <w:t>Wydarzenie</w:t>
            </w:r>
          </w:p>
        </w:tc>
      </w:tr>
      <w:tr w:rsidR="00D2156F" w:rsidRPr="00B32ED6" w14:paraId="42B546B8" w14:textId="77777777" w:rsidTr="00B32E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69B8F" w14:textId="2B995787" w:rsidR="00B32ED6" w:rsidRPr="00B32ED6" w:rsidRDefault="0089711E" w:rsidP="00B32ED6">
            <w:r>
              <w:rPr>
                <w:b/>
                <w:bCs/>
              </w:rPr>
              <w:t>2</w:t>
            </w:r>
            <w:r w:rsidR="00B32ED6" w:rsidRPr="00B32ED6">
              <w:rPr>
                <w:b/>
                <w:bCs/>
              </w:rPr>
              <w:t xml:space="preserve"> października 2025</w:t>
            </w:r>
          </w:p>
        </w:tc>
        <w:tc>
          <w:tcPr>
            <w:tcW w:w="0" w:type="auto"/>
            <w:vAlign w:val="center"/>
            <w:hideMark/>
          </w:tcPr>
          <w:p w14:paraId="217A899A" w14:textId="01A410F8" w:rsidR="00B32ED6" w:rsidRPr="00B32ED6" w:rsidRDefault="0089711E" w:rsidP="00B32ED6">
            <w:r>
              <w:t>Czwartek</w:t>
            </w:r>
          </w:p>
        </w:tc>
        <w:tc>
          <w:tcPr>
            <w:tcW w:w="0" w:type="auto"/>
            <w:vAlign w:val="center"/>
            <w:hideMark/>
          </w:tcPr>
          <w:p w14:paraId="74FDABD0" w14:textId="3E99A2B5" w:rsidR="00B32ED6" w:rsidRPr="00B32ED6" w:rsidRDefault="00B32ED6" w:rsidP="00B32ED6">
            <w:r w:rsidRPr="00B32ED6">
              <w:t>Wylot z Krakowa (KRK)</w:t>
            </w:r>
            <w:r w:rsidR="001763E5">
              <w:t xml:space="preserve">. </w:t>
            </w:r>
            <w:r w:rsidRPr="00B32ED6">
              <w:t xml:space="preserve">Przylot do </w:t>
            </w:r>
            <w:r w:rsidR="00936705">
              <w:t xml:space="preserve">Nowego Yorku, </w:t>
            </w:r>
            <w:r w:rsidRPr="00B32ED6">
              <w:t>transfer, zakwaterowanie.</w:t>
            </w:r>
          </w:p>
        </w:tc>
      </w:tr>
      <w:tr w:rsidR="00D2156F" w:rsidRPr="00B32ED6" w14:paraId="3F4A16FE" w14:textId="77777777" w:rsidTr="00B32E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6D9EF" w14:textId="2A72B5F9" w:rsidR="00B32ED6" w:rsidRPr="00B32ED6" w:rsidRDefault="00333FD9" w:rsidP="00B32ED6">
            <w:r>
              <w:rPr>
                <w:b/>
                <w:bCs/>
              </w:rPr>
              <w:lastRenderedPageBreak/>
              <w:t>3</w:t>
            </w:r>
            <w:r w:rsidR="00B32ED6" w:rsidRPr="00B32ED6">
              <w:rPr>
                <w:b/>
                <w:bCs/>
              </w:rPr>
              <w:t xml:space="preserve"> października 2025</w:t>
            </w:r>
          </w:p>
        </w:tc>
        <w:tc>
          <w:tcPr>
            <w:tcW w:w="0" w:type="auto"/>
            <w:vAlign w:val="center"/>
            <w:hideMark/>
          </w:tcPr>
          <w:p w14:paraId="67C37E8A" w14:textId="5C5B040A" w:rsidR="00B32ED6" w:rsidRPr="00B32ED6" w:rsidRDefault="00333FD9" w:rsidP="00B32ED6">
            <w:r>
              <w:t>Piątek</w:t>
            </w:r>
          </w:p>
        </w:tc>
        <w:tc>
          <w:tcPr>
            <w:tcW w:w="0" w:type="auto"/>
            <w:vAlign w:val="center"/>
            <w:hideMark/>
          </w:tcPr>
          <w:p w14:paraId="51DA505E" w14:textId="14469C90" w:rsidR="00B32ED6" w:rsidRPr="00B32ED6" w:rsidRDefault="00333FD9" w:rsidP="00B32ED6">
            <w:r>
              <w:rPr>
                <w:b/>
                <w:bCs/>
              </w:rPr>
              <w:t>Nowy Jork</w:t>
            </w:r>
            <w:r w:rsidR="00B32ED6" w:rsidRPr="00B32ED6">
              <w:rPr>
                <w:b/>
                <w:bCs/>
              </w:rPr>
              <w:t>:</w:t>
            </w:r>
            <w:r w:rsidR="00B32ED6" w:rsidRPr="00B32ED6">
              <w:t xml:space="preserve"> Warsztaty "</w:t>
            </w:r>
            <w:proofErr w:type="spellStart"/>
            <w:r w:rsidR="00B32ED6" w:rsidRPr="00B32ED6">
              <w:t>Meet</w:t>
            </w:r>
            <w:proofErr w:type="spellEnd"/>
            <w:r w:rsidR="00B32ED6" w:rsidRPr="00B32ED6">
              <w:t xml:space="preserve"> Kraków &amp; Małopolska – edycja </w:t>
            </w:r>
            <w:r w:rsidR="00C24A92">
              <w:t>Nowy Jork</w:t>
            </w:r>
            <w:r w:rsidR="00B32ED6" w:rsidRPr="00B32ED6">
              <w:t>", spotkania B2B.</w:t>
            </w:r>
            <w:r w:rsidR="00063568">
              <w:t xml:space="preserve"> </w:t>
            </w:r>
            <w:r w:rsidR="00C86EF7">
              <w:t>możliwość udziału w koncercie</w:t>
            </w:r>
          </w:p>
        </w:tc>
      </w:tr>
      <w:tr w:rsidR="00D2156F" w:rsidRPr="00B32ED6" w14:paraId="3ABF5D88" w14:textId="77777777" w:rsidTr="00B32E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0D6E2" w14:textId="08232630" w:rsidR="00B32ED6" w:rsidRPr="00B32ED6" w:rsidRDefault="007C505B" w:rsidP="00B32ED6">
            <w:r>
              <w:rPr>
                <w:b/>
                <w:bCs/>
              </w:rPr>
              <w:t>4</w:t>
            </w:r>
            <w:r w:rsidR="00B32ED6" w:rsidRPr="00B32ED6">
              <w:rPr>
                <w:b/>
                <w:bCs/>
              </w:rPr>
              <w:t xml:space="preserve"> października 2025</w:t>
            </w:r>
          </w:p>
        </w:tc>
        <w:tc>
          <w:tcPr>
            <w:tcW w:w="0" w:type="auto"/>
            <w:vAlign w:val="center"/>
            <w:hideMark/>
          </w:tcPr>
          <w:p w14:paraId="56204FF3" w14:textId="46264FA2" w:rsidR="00B32ED6" w:rsidRPr="00B32ED6" w:rsidRDefault="007C505B" w:rsidP="00B32ED6">
            <w:r>
              <w:t>Sobota</w:t>
            </w:r>
          </w:p>
        </w:tc>
        <w:tc>
          <w:tcPr>
            <w:tcW w:w="0" w:type="auto"/>
            <w:vAlign w:val="center"/>
            <w:hideMark/>
          </w:tcPr>
          <w:p w14:paraId="30A811CB" w14:textId="5D3C740D" w:rsidR="00B32ED6" w:rsidRPr="00B32ED6" w:rsidRDefault="007C505B" w:rsidP="00B32ED6">
            <w:r>
              <w:rPr>
                <w:b/>
                <w:bCs/>
              </w:rPr>
              <w:t>Nowy Jork</w:t>
            </w:r>
            <w:r w:rsidR="00B32ED6" w:rsidRPr="00B32ED6">
              <w:rPr>
                <w:b/>
                <w:bCs/>
              </w:rPr>
              <w:t>:</w:t>
            </w:r>
            <w:r w:rsidR="00B32ED6" w:rsidRPr="00B32ED6">
              <w:t xml:space="preserve"> </w:t>
            </w:r>
            <w:r w:rsidR="009D4311">
              <w:t>czas do dyspozycji uczestników; wieczorem przewidziany udział w koncercie.</w:t>
            </w:r>
          </w:p>
        </w:tc>
      </w:tr>
      <w:tr w:rsidR="00D2156F" w:rsidRPr="00B32ED6" w14:paraId="04EECE7A" w14:textId="77777777" w:rsidTr="00B32E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3FA81" w14:textId="0B91F22C" w:rsidR="00B32ED6" w:rsidRPr="00B32ED6" w:rsidRDefault="00C73E82" w:rsidP="00B32ED6">
            <w:r>
              <w:rPr>
                <w:b/>
                <w:bCs/>
              </w:rPr>
              <w:t>5</w:t>
            </w:r>
            <w:r w:rsidR="00B32ED6" w:rsidRPr="00B32ED6">
              <w:rPr>
                <w:b/>
                <w:bCs/>
              </w:rPr>
              <w:t xml:space="preserve"> października 2025</w:t>
            </w:r>
          </w:p>
        </w:tc>
        <w:tc>
          <w:tcPr>
            <w:tcW w:w="0" w:type="auto"/>
            <w:vAlign w:val="center"/>
            <w:hideMark/>
          </w:tcPr>
          <w:p w14:paraId="2E5E075F" w14:textId="182CF1B8" w:rsidR="00B32ED6" w:rsidRPr="00B32ED6" w:rsidRDefault="00C73E82" w:rsidP="00B32ED6">
            <w:r>
              <w:t>Niedziela</w:t>
            </w:r>
          </w:p>
        </w:tc>
        <w:tc>
          <w:tcPr>
            <w:tcW w:w="0" w:type="auto"/>
            <w:vAlign w:val="center"/>
            <w:hideMark/>
          </w:tcPr>
          <w:p w14:paraId="684D9F8D" w14:textId="60297AA4" w:rsidR="00B32ED6" w:rsidRPr="00B32ED6" w:rsidRDefault="00D17B0D" w:rsidP="00B32ED6">
            <w:r w:rsidRPr="00B32ED6">
              <w:rPr>
                <w:b/>
                <w:bCs/>
              </w:rPr>
              <w:t>Nowy Jork:</w:t>
            </w:r>
            <w:r w:rsidRPr="00B32ED6">
              <w:t xml:space="preserve"> Udział w Paradzie Pułaskiego, działania promocyjne.</w:t>
            </w:r>
            <w:r>
              <w:t xml:space="preserve"> Wieczorem przelot do Chicago, transfer, zakwaterowanie.</w:t>
            </w:r>
          </w:p>
        </w:tc>
      </w:tr>
      <w:tr w:rsidR="00D2156F" w:rsidRPr="00B32ED6" w14:paraId="2B4E27A6" w14:textId="77777777" w:rsidTr="00B32E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3C129" w14:textId="2D5ADF78" w:rsidR="00B32ED6" w:rsidRPr="00B32ED6" w:rsidRDefault="00D17B0D" w:rsidP="00B32ED6">
            <w:r>
              <w:rPr>
                <w:b/>
                <w:bCs/>
              </w:rPr>
              <w:t>6</w:t>
            </w:r>
            <w:r w:rsidR="00B32ED6" w:rsidRPr="00B32ED6">
              <w:rPr>
                <w:b/>
                <w:bCs/>
              </w:rPr>
              <w:t xml:space="preserve"> października 2025</w:t>
            </w:r>
          </w:p>
        </w:tc>
        <w:tc>
          <w:tcPr>
            <w:tcW w:w="0" w:type="auto"/>
            <w:vAlign w:val="center"/>
            <w:hideMark/>
          </w:tcPr>
          <w:p w14:paraId="6BC62D7D" w14:textId="726993E7" w:rsidR="00B32ED6" w:rsidRPr="00B32ED6" w:rsidRDefault="00754058" w:rsidP="00B32ED6">
            <w:r w:rsidRPr="00B32ED6">
              <w:t>Poniedziałek</w:t>
            </w:r>
          </w:p>
        </w:tc>
        <w:tc>
          <w:tcPr>
            <w:tcW w:w="0" w:type="auto"/>
            <w:vAlign w:val="center"/>
            <w:hideMark/>
          </w:tcPr>
          <w:p w14:paraId="2CCC0E52" w14:textId="16B35188" w:rsidR="00B32ED6" w:rsidRPr="00B32ED6" w:rsidRDefault="00D17B0D" w:rsidP="00B32ED6">
            <w:r>
              <w:rPr>
                <w:b/>
                <w:bCs/>
              </w:rPr>
              <w:t>Chicago</w:t>
            </w:r>
            <w:r w:rsidR="00B32ED6" w:rsidRPr="00B32ED6">
              <w:rPr>
                <w:b/>
                <w:bCs/>
              </w:rPr>
              <w:t>:</w:t>
            </w:r>
            <w:r w:rsidR="00B32ED6" w:rsidRPr="00B32ED6">
              <w:t xml:space="preserve"> </w:t>
            </w:r>
            <w:r w:rsidR="00B057D3">
              <w:t>Przedpołudniowe w</w:t>
            </w:r>
            <w:r w:rsidR="00B057D3" w:rsidRPr="00B32ED6">
              <w:t>arsztaty "</w:t>
            </w:r>
            <w:proofErr w:type="spellStart"/>
            <w:r w:rsidR="00B057D3" w:rsidRPr="00B32ED6">
              <w:t>Meet</w:t>
            </w:r>
            <w:proofErr w:type="spellEnd"/>
            <w:r w:rsidR="00B057D3" w:rsidRPr="00B32ED6">
              <w:t xml:space="preserve"> Kraków &amp; Małopolska – edycja </w:t>
            </w:r>
            <w:r w:rsidR="00B057D3">
              <w:t>Chicago</w:t>
            </w:r>
            <w:r w:rsidR="00B057D3" w:rsidRPr="00B32ED6">
              <w:t>", spotkania B2B</w:t>
            </w:r>
            <w:r w:rsidR="0042082B">
              <w:t>.</w:t>
            </w:r>
            <w:r w:rsidR="00B057D3">
              <w:t xml:space="preserve"> </w:t>
            </w:r>
            <w:r w:rsidR="00D2156F">
              <w:t xml:space="preserve">Popołudniu czas wolny. </w:t>
            </w:r>
            <w:r w:rsidR="00754058" w:rsidRPr="00B32ED6">
              <w:t>Wylot do Krakowa</w:t>
            </w:r>
            <w:r w:rsidR="00D2156F">
              <w:t xml:space="preserve"> w godzinach wieczornych</w:t>
            </w:r>
            <w:r w:rsidR="00B057D3">
              <w:t>.</w:t>
            </w:r>
          </w:p>
        </w:tc>
      </w:tr>
      <w:tr w:rsidR="00D2156F" w:rsidRPr="00B32ED6" w14:paraId="2424C51C" w14:textId="77777777" w:rsidTr="00B057D3">
        <w:trPr>
          <w:tblCellSpacing w:w="15" w:type="dxa"/>
        </w:trPr>
        <w:tc>
          <w:tcPr>
            <w:tcW w:w="0" w:type="auto"/>
            <w:vAlign w:val="center"/>
          </w:tcPr>
          <w:p w14:paraId="01EF3B68" w14:textId="4E936189" w:rsidR="00B32ED6" w:rsidRPr="00B32ED6" w:rsidRDefault="00B32ED6" w:rsidP="00B32ED6"/>
        </w:tc>
        <w:tc>
          <w:tcPr>
            <w:tcW w:w="0" w:type="auto"/>
            <w:vAlign w:val="center"/>
          </w:tcPr>
          <w:p w14:paraId="51C6A41A" w14:textId="79FBDE7D" w:rsidR="00B32ED6" w:rsidRPr="00B32ED6" w:rsidRDefault="00B32ED6" w:rsidP="00B32ED6"/>
        </w:tc>
        <w:tc>
          <w:tcPr>
            <w:tcW w:w="0" w:type="auto"/>
            <w:vAlign w:val="center"/>
          </w:tcPr>
          <w:p w14:paraId="4C925070" w14:textId="433C43A5" w:rsidR="00B32ED6" w:rsidRPr="00B32ED6" w:rsidRDefault="00B32ED6" w:rsidP="00B32ED6"/>
        </w:tc>
      </w:tr>
    </w:tbl>
    <w:p w14:paraId="31AA96A5" w14:textId="77777777" w:rsidR="00B32ED6" w:rsidRDefault="00B32ED6" w:rsidP="00B32ED6">
      <w:pPr>
        <w:rPr>
          <w:i/>
          <w:iCs/>
        </w:rPr>
      </w:pPr>
      <w:r w:rsidRPr="00B32ED6">
        <w:rPr>
          <w:i/>
          <w:iCs/>
        </w:rPr>
        <w:t>Uwaga: Harmonogram ma charakter wstępny i może ulec nieznacznym modyfikacjom.</w:t>
      </w:r>
    </w:p>
    <w:p w14:paraId="35822DB1" w14:textId="77777777" w:rsidR="00B32ED6" w:rsidRPr="00B32ED6" w:rsidRDefault="00B32ED6" w:rsidP="00B32ED6">
      <w:pPr>
        <w:rPr>
          <w:b/>
          <w:bCs/>
        </w:rPr>
      </w:pPr>
      <w:r w:rsidRPr="00B32ED6">
        <w:rPr>
          <w:b/>
          <w:bCs/>
        </w:rPr>
        <w:t>Składanie Aplikacji</w:t>
      </w:r>
    </w:p>
    <w:p w14:paraId="5E1F9CD6" w14:textId="0BDC4F8A" w:rsidR="00B32ED6" w:rsidRPr="00B32ED6" w:rsidRDefault="001732CC" w:rsidP="00B32ED6">
      <w:r>
        <w:t>Wszystkich zainteresowanych</w:t>
      </w:r>
      <w:r w:rsidR="00B32ED6" w:rsidRPr="00B32ED6">
        <w:t xml:space="preserve"> prosimy o przesyłanie kompletnych formularzy zgłoszeniowych wyłącznie drogą elektroniczną na adres: </w:t>
      </w:r>
      <w:r w:rsidR="00B32ED6" w:rsidRPr="00B32ED6">
        <w:rPr>
          <w:b/>
          <w:bCs/>
        </w:rPr>
        <w:t>office@krakowtourism.pl</w:t>
      </w:r>
      <w:r w:rsidR="00B32ED6" w:rsidRPr="00B32ED6">
        <w:t>.</w:t>
      </w:r>
    </w:p>
    <w:p w14:paraId="7DD09495" w14:textId="0920D44C" w:rsidR="00B32ED6" w:rsidRDefault="00B32ED6" w:rsidP="00B32ED6">
      <w:r w:rsidRPr="00B32ED6">
        <w:rPr>
          <w:b/>
          <w:bCs/>
        </w:rPr>
        <w:t xml:space="preserve">Termin nadsyłania zgłoszeń upływa dnia </w:t>
      </w:r>
      <w:r w:rsidR="002B5D3B">
        <w:rPr>
          <w:b/>
          <w:bCs/>
        </w:rPr>
        <w:t>14</w:t>
      </w:r>
      <w:r w:rsidRPr="00B32ED6">
        <w:rPr>
          <w:b/>
          <w:bCs/>
        </w:rPr>
        <w:t xml:space="preserve"> </w:t>
      </w:r>
      <w:r w:rsidR="002B5D3B">
        <w:rPr>
          <w:b/>
          <w:bCs/>
        </w:rPr>
        <w:t>lipca</w:t>
      </w:r>
      <w:r w:rsidRPr="00B32ED6">
        <w:rPr>
          <w:b/>
          <w:bCs/>
        </w:rPr>
        <w:t xml:space="preserve"> 2025 roku o godzinie 1</w:t>
      </w:r>
      <w:r w:rsidR="0057315D">
        <w:rPr>
          <w:b/>
          <w:bCs/>
        </w:rPr>
        <w:t>2</w:t>
      </w:r>
      <w:r w:rsidRPr="00B32ED6">
        <w:rPr>
          <w:b/>
          <w:bCs/>
        </w:rPr>
        <w:t>:00.</w:t>
      </w:r>
      <w:r w:rsidRPr="00B32ED6">
        <w:t xml:space="preserve"> Zgłoszenia nadesłane po terminie nie będą rozpatrywane.</w:t>
      </w:r>
    </w:p>
    <w:p w14:paraId="3CFD6378" w14:textId="77777777" w:rsidR="001F0837" w:rsidRPr="00B32ED6" w:rsidRDefault="001F0837" w:rsidP="001F0837"/>
    <w:p w14:paraId="5FDDB79A" w14:textId="77777777" w:rsidR="001F0837" w:rsidRPr="00B32ED6" w:rsidRDefault="001F0837" w:rsidP="001F0837">
      <w:r w:rsidRPr="00B32ED6">
        <w:t xml:space="preserve">W przypadku uzyskania przez kandydatów równej liczby punktów, o zakwalifikowaniu może decydować kolejność poprawnie złożonych i kompletnych zgłoszeń. </w:t>
      </w:r>
    </w:p>
    <w:p w14:paraId="71AAB562" w14:textId="77777777" w:rsidR="001F0837" w:rsidRPr="00B32ED6" w:rsidRDefault="001F0837" w:rsidP="00B32ED6"/>
    <w:p w14:paraId="45E105F9" w14:textId="77777777" w:rsidR="00B32ED6" w:rsidRPr="00B32ED6" w:rsidRDefault="00B32ED6" w:rsidP="00B32ED6">
      <w:pPr>
        <w:rPr>
          <w:b/>
          <w:bCs/>
        </w:rPr>
      </w:pPr>
      <w:r w:rsidRPr="00B32ED6">
        <w:rPr>
          <w:b/>
          <w:bCs/>
        </w:rPr>
        <w:t>Kontakt i Dodatkowe Informacje</w:t>
      </w:r>
    </w:p>
    <w:p w14:paraId="64AF0662" w14:textId="3459441C" w:rsidR="00B32ED6" w:rsidRPr="00B32ED6" w:rsidRDefault="00B32ED6" w:rsidP="00B32ED6">
      <w:r w:rsidRPr="00B32ED6">
        <w:t xml:space="preserve">W razie pytań dotyczących naboru oraz samego wyjazdu studyjnego, prosimy o kontakt z biurem </w:t>
      </w:r>
      <w:r w:rsidR="00485473">
        <w:t>KTA</w:t>
      </w:r>
      <w:r w:rsidRPr="00B32ED6">
        <w:t xml:space="preserve">: e-mail: office@krakowtourism.pl </w:t>
      </w:r>
      <w:proofErr w:type="spellStart"/>
      <w:r w:rsidRPr="00B32ED6">
        <w:t>tel</w:t>
      </w:r>
      <w:proofErr w:type="spellEnd"/>
      <w:r w:rsidRPr="00B32ED6">
        <w:t xml:space="preserve">: </w:t>
      </w:r>
      <w:r>
        <w:t xml:space="preserve">12 2633142 </w:t>
      </w:r>
      <w:r w:rsidRPr="00B32ED6">
        <w:t xml:space="preserve">w godzinach pracy biura </w:t>
      </w:r>
      <w:r>
        <w:t>8</w:t>
      </w:r>
      <w:r w:rsidRPr="00B32ED6">
        <w:t>:00-1</w:t>
      </w:r>
      <w:r>
        <w:t>6</w:t>
      </w:r>
      <w:r w:rsidRPr="00B32ED6">
        <w:t>:00.</w:t>
      </w:r>
    </w:p>
    <w:p w14:paraId="2994D125" w14:textId="0D707DE0" w:rsidR="00B32ED6" w:rsidRPr="00B32ED6" w:rsidRDefault="00B32ED6" w:rsidP="00B32ED6">
      <w:r w:rsidRPr="00B32ED6">
        <w:t>Serdecznie zapraszamy do składania aplikacji! To wyjątkowa okazja do promocji Państwa oferty oraz nawiązania cennych kontaktów biznesowych na rynku amerykańskim.</w:t>
      </w:r>
    </w:p>
    <w:p w14:paraId="7B626C15" w14:textId="77777777" w:rsidR="00527A43" w:rsidRDefault="00527A43"/>
    <w:p w14:paraId="670A7A85" w14:textId="77777777" w:rsidR="004D56A6" w:rsidRDefault="004D56A6"/>
    <w:sectPr w:rsidR="004D56A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0F31" w14:textId="77777777" w:rsidR="00BA4246" w:rsidRDefault="00BA4246" w:rsidP="00BA4246">
      <w:pPr>
        <w:spacing w:after="0" w:line="240" w:lineRule="auto"/>
      </w:pPr>
      <w:r>
        <w:separator/>
      </w:r>
    </w:p>
  </w:endnote>
  <w:endnote w:type="continuationSeparator" w:id="0">
    <w:p w14:paraId="65F35DB8" w14:textId="77777777" w:rsidR="00BA4246" w:rsidRDefault="00BA4246" w:rsidP="00BA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953C" w14:textId="77777777" w:rsidR="00BA4246" w:rsidRDefault="00BA4246" w:rsidP="00BA4246">
      <w:pPr>
        <w:spacing w:after="0" w:line="240" w:lineRule="auto"/>
      </w:pPr>
      <w:r>
        <w:separator/>
      </w:r>
    </w:p>
  </w:footnote>
  <w:footnote w:type="continuationSeparator" w:id="0">
    <w:p w14:paraId="4A6816A1" w14:textId="77777777" w:rsidR="00BA4246" w:rsidRDefault="00BA4246" w:rsidP="00BA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C94D" w14:textId="5EC05CC7" w:rsidR="001306F0" w:rsidRDefault="001306F0">
    <w:pPr>
      <w:pStyle w:val="Nagwek"/>
    </w:pPr>
    <w:r>
      <w:rPr>
        <w:noProof/>
      </w:rPr>
      <w:drawing>
        <wp:inline distT="0" distB="0" distL="0" distR="0" wp14:anchorId="32DD0038" wp14:editId="4FB8FE71">
          <wp:extent cx="901583" cy="730250"/>
          <wp:effectExtent l="0" t="0" r="0" b="0"/>
          <wp:docPr id="543226908" name="Obraz 1" descr="Obraz zawierający Czcionka, Grafika, tekst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226908" name="Obraz 1" descr="Obraz zawierający Czcionka, Grafika, tekst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77" cy="743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5F6314" w14:textId="77777777" w:rsidR="00BA4246" w:rsidRDefault="00BA42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A62"/>
    <w:multiLevelType w:val="hybridMultilevel"/>
    <w:tmpl w:val="EF32E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B73BA"/>
    <w:multiLevelType w:val="hybridMultilevel"/>
    <w:tmpl w:val="07884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FB9"/>
    <w:multiLevelType w:val="multilevel"/>
    <w:tmpl w:val="4A7A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E35147"/>
    <w:multiLevelType w:val="multilevel"/>
    <w:tmpl w:val="A520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32130"/>
    <w:multiLevelType w:val="hybridMultilevel"/>
    <w:tmpl w:val="F0325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44BD6"/>
    <w:multiLevelType w:val="multilevel"/>
    <w:tmpl w:val="3A28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90105"/>
    <w:multiLevelType w:val="hybridMultilevel"/>
    <w:tmpl w:val="997EF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710EC"/>
    <w:multiLevelType w:val="multilevel"/>
    <w:tmpl w:val="E6BE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420022"/>
    <w:multiLevelType w:val="multilevel"/>
    <w:tmpl w:val="95B2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558981">
    <w:abstractNumId w:val="8"/>
  </w:num>
  <w:num w:numId="2" w16cid:durableId="503669774">
    <w:abstractNumId w:val="5"/>
  </w:num>
  <w:num w:numId="3" w16cid:durableId="1838882269">
    <w:abstractNumId w:val="3"/>
  </w:num>
  <w:num w:numId="4" w16cid:durableId="265236846">
    <w:abstractNumId w:val="2"/>
  </w:num>
  <w:num w:numId="5" w16cid:durableId="1752004317">
    <w:abstractNumId w:val="7"/>
  </w:num>
  <w:num w:numId="6" w16cid:durableId="722828150">
    <w:abstractNumId w:val="1"/>
  </w:num>
  <w:num w:numId="7" w16cid:durableId="516696326">
    <w:abstractNumId w:val="0"/>
  </w:num>
  <w:num w:numId="8" w16cid:durableId="1599094106">
    <w:abstractNumId w:val="6"/>
  </w:num>
  <w:num w:numId="9" w16cid:durableId="1548251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D6"/>
    <w:rsid w:val="0002095D"/>
    <w:rsid w:val="00063568"/>
    <w:rsid w:val="0008649D"/>
    <w:rsid w:val="000E20E8"/>
    <w:rsid w:val="00127FDD"/>
    <w:rsid w:val="001306F0"/>
    <w:rsid w:val="001732CC"/>
    <w:rsid w:val="001763E5"/>
    <w:rsid w:val="001769BF"/>
    <w:rsid w:val="00197D25"/>
    <w:rsid w:val="001C49F1"/>
    <w:rsid w:val="001C70AB"/>
    <w:rsid w:val="001E2E2E"/>
    <w:rsid w:val="001F0837"/>
    <w:rsid w:val="00201242"/>
    <w:rsid w:val="002021E0"/>
    <w:rsid w:val="00210EA5"/>
    <w:rsid w:val="00221D4E"/>
    <w:rsid w:val="00265C8A"/>
    <w:rsid w:val="002743CB"/>
    <w:rsid w:val="002820B9"/>
    <w:rsid w:val="0029678D"/>
    <w:rsid w:val="00297A14"/>
    <w:rsid w:val="002B5D3B"/>
    <w:rsid w:val="002B7DE2"/>
    <w:rsid w:val="002C4215"/>
    <w:rsid w:val="002C5237"/>
    <w:rsid w:val="002E733A"/>
    <w:rsid w:val="00333FD9"/>
    <w:rsid w:val="00343EEB"/>
    <w:rsid w:val="003603F3"/>
    <w:rsid w:val="003856F6"/>
    <w:rsid w:val="003B3D23"/>
    <w:rsid w:val="003C4405"/>
    <w:rsid w:val="003D7B89"/>
    <w:rsid w:val="003E501C"/>
    <w:rsid w:val="00404AF1"/>
    <w:rsid w:val="0042082B"/>
    <w:rsid w:val="00436798"/>
    <w:rsid w:val="00447D73"/>
    <w:rsid w:val="00471926"/>
    <w:rsid w:val="004735BD"/>
    <w:rsid w:val="00485473"/>
    <w:rsid w:val="004D56A6"/>
    <w:rsid w:val="004F25D4"/>
    <w:rsid w:val="00505A3C"/>
    <w:rsid w:val="00527A43"/>
    <w:rsid w:val="00535DF0"/>
    <w:rsid w:val="0055691B"/>
    <w:rsid w:val="00571DA2"/>
    <w:rsid w:val="0057315D"/>
    <w:rsid w:val="005C1044"/>
    <w:rsid w:val="005D3B50"/>
    <w:rsid w:val="005D603D"/>
    <w:rsid w:val="00636398"/>
    <w:rsid w:val="00653406"/>
    <w:rsid w:val="00660A07"/>
    <w:rsid w:val="007324BF"/>
    <w:rsid w:val="00732765"/>
    <w:rsid w:val="00754058"/>
    <w:rsid w:val="00772E92"/>
    <w:rsid w:val="00780610"/>
    <w:rsid w:val="007B3075"/>
    <w:rsid w:val="007C505B"/>
    <w:rsid w:val="007C5636"/>
    <w:rsid w:val="007D69FB"/>
    <w:rsid w:val="008301B3"/>
    <w:rsid w:val="00895036"/>
    <w:rsid w:val="0089711E"/>
    <w:rsid w:val="00936705"/>
    <w:rsid w:val="00955424"/>
    <w:rsid w:val="009667EF"/>
    <w:rsid w:val="00983E62"/>
    <w:rsid w:val="0099008D"/>
    <w:rsid w:val="009D1294"/>
    <w:rsid w:val="009D4311"/>
    <w:rsid w:val="009E015F"/>
    <w:rsid w:val="00A16983"/>
    <w:rsid w:val="00A45482"/>
    <w:rsid w:val="00A74EC0"/>
    <w:rsid w:val="00A87C28"/>
    <w:rsid w:val="00B057D3"/>
    <w:rsid w:val="00B26987"/>
    <w:rsid w:val="00B27642"/>
    <w:rsid w:val="00B32ED6"/>
    <w:rsid w:val="00B65C63"/>
    <w:rsid w:val="00B71121"/>
    <w:rsid w:val="00BA4246"/>
    <w:rsid w:val="00BF4BA3"/>
    <w:rsid w:val="00C24A92"/>
    <w:rsid w:val="00C27A2D"/>
    <w:rsid w:val="00C73E82"/>
    <w:rsid w:val="00C86EF7"/>
    <w:rsid w:val="00CA3259"/>
    <w:rsid w:val="00CC592E"/>
    <w:rsid w:val="00CC6A67"/>
    <w:rsid w:val="00CE313E"/>
    <w:rsid w:val="00D01F1A"/>
    <w:rsid w:val="00D17B0D"/>
    <w:rsid w:val="00D17DEF"/>
    <w:rsid w:val="00D2156F"/>
    <w:rsid w:val="00D316EB"/>
    <w:rsid w:val="00D463D3"/>
    <w:rsid w:val="00D560F3"/>
    <w:rsid w:val="00D97059"/>
    <w:rsid w:val="00DD3A87"/>
    <w:rsid w:val="00E80726"/>
    <w:rsid w:val="00E87D76"/>
    <w:rsid w:val="00EB6C18"/>
    <w:rsid w:val="00F26EF3"/>
    <w:rsid w:val="00F66A23"/>
    <w:rsid w:val="00FB664E"/>
    <w:rsid w:val="00FD4646"/>
    <w:rsid w:val="00F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37703"/>
  <w15:chartTrackingRefBased/>
  <w15:docId w15:val="{9F0836DF-3C97-492E-9E0C-7154A1C6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2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E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E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E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E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E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E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2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2E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2E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2E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E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E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246"/>
  </w:style>
  <w:style w:type="paragraph" w:styleId="Stopka">
    <w:name w:val="footer"/>
    <w:basedOn w:val="Normalny"/>
    <w:link w:val="StopkaZnak"/>
    <w:uiPriority w:val="99"/>
    <w:unhideWhenUsed/>
    <w:rsid w:val="00BA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90d3e-cdd0-4372-9f01-50d2c09f38d6" xsi:nil="true"/>
    <lcf76f155ced4ddcb4097134ff3c332f xmlns="4c4e3fda-ccb6-4ac1-9a24-09f2abf85f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3B41086F1F64BB86247B8D23AD1DD" ma:contentTypeVersion="16" ma:contentTypeDescription="Create a new document." ma:contentTypeScope="" ma:versionID="3147a4d0ce44c8a523378b85c7055a4d">
  <xsd:schema xmlns:xsd="http://www.w3.org/2001/XMLSchema" xmlns:xs="http://www.w3.org/2001/XMLSchema" xmlns:p="http://schemas.microsoft.com/office/2006/metadata/properties" xmlns:ns2="4c4e3fda-ccb6-4ac1-9a24-09f2abf85f68" xmlns:ns3="53b90d3e-cdd0-4372-9f01-50d2c09f38d6" targetNamespace="http://schemas.microsoft.com/office/2006/metadata/properties" ma:root="true" ma:fieldsID="b179fe6fb717a8d66f65dc4d86c49fae" ns2:_="" ns3:_="">
    <xsd:import namespace="4c4e3fda-ccb6-4ac1-9a24-09f2abf85f68"/>
    <xsd:import namespace="53b90d3e-cdd0-4372-9f01-50d2c09f38d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e3fda-ccb6-4ac1-9a24-09f2abf85f6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d921b82-7337-4d4a-81fe-94c251fbd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90d3e-cdd0-4372-9f01-50d2c09f38d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6050761-0b4b-47c1-b5ee-3d12215e27ee}" ma:internalName="TaxCatchAll" ma:showField="CatchAllData" ma:web="53b90d3e-cdd0-4372-9f01-50d2c09f3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68B3C-0AA2-4776-A7BD-E8725A62D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24A12-29DD-45F8-AD75-0B340FE947F9}">
  <ds:schemaRefs>
    <ds:schemaRef ds:uri="http://schemas.microsoft.com/office/2006/metadata/properties"/>
    <ds:schemaRef ds:uri="http://schemas.microsoft.com/office/infopath/2007/PartnerControls"/>
    <ds:schemaRef ds:uri="53b90d3e-cdd0-4372-9f01-50d2c09f38d6"/>
    <ds:schemaRef ds:uri="4c4e3fda-ccb6-4ac1-9a24-09f2abf85f68"/>
  </ds:schemaRefs>
</ds:datastoreItem>
</file>

<file path=customXml/itemProps3.xml><?xml version="1.0" encoding="utf-8"?>
<ds:datastoreItem xmlns:ds="http://schemas.openxmlformats.org/officeDocument/2006/customXml" ds:itemID="{516E99F6-01C5-42E6-AD19-FD46B2414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e3fda-ccb6-4ac1-9a24-09f2abf85f68"/>
    <ds:schemaRef ds:uri="53b90d3e-cdd0-4372-9f01-50d2c09f3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4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Urban-Basiak</dc:creator>
  <cp:keywords/>
  <dc:description/>
  <cp:lastModifiedBy>Róża Urban-Basiak</cp:lastModifiedBy>
  <cp:revision>27</cp:revision>
  <cp:lastPrinted>2025-07-02T12:21:00Z</cp:lastPrinted>
  <dcterms:created xsi:type="dcterms:W3CDTF">2025-07-02T09:56:00Z</dcterms:created>
  <dcterms:modified xsi:type="dcterms:W3CDTF">2025-07-03T06:22:00Z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0x0101004EF3B41086F1F64BB86247B8D23AD1DD</vt:lpwstr>
  </property>
  <property fmtid="{D5CDD505-2E9C-101B-9397-08002B2CF9AE}" pid="3" name="MediaServiceImageTags">
    <vt:lpwstr/>
  </property>
</Properties>
</file>